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611" w:rsidRDefault="002C1611" w:rsidP="002C1611">
      <w:pPr>
        <w:pStyle w:val="a3"/>
        <w:jc w:val="both"/>
      </w:pPr>
      <w:r>
        <w:t>ПРАВИЛА ПОВЕДЕНИЯ НА ВОДОЕМАХ В ОСЕННЕ-ЗИМНЕ-ВЕСЕННИЙ ПЕРИОД</w:t>
      </w:r>
    </w:p>
    <w:p w:rsidR="002C1611" w:rsidRDefault="002C1611" w:rsidP="002C1611">
      <w:pPr>
        <w:pStyle w:val="a3"/>
        <w:jc w:val="both"/>
      </w:pPr>
      <w:r>
        <w:t> 1. 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2C1611" w:rsidRDefault="002C1611" w:rsidP="002C1611">
      <w:pPr>
        <w:pStyle w:val="a3"/>
        <w:jc w:val="both"/>
      </w:pPr>
      <w: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ото льда.</w:t>
      </w:r>
    </w:p>
    <w:p w:rsidR="002C1611" w:rsidRDefault="002C1611" w:rsidP="002C1611">
      <w:pPr>
        <w:pStyle w:val="a3"/>
        <w:jc w:val="both"/>
      </w:pPr>
      <w:r>
        <w:t>3. Категорически запрещается проверять прочность льда ударом ноги!</w:t>
      </w:r>
    </w:p>
    <w:p w:rsidR="002C1611" w:rsidRDefault="002C1611" w:rsidP="002C1611">
      <w:pPr>
        <w:pStyle w:val="a3"/>
        <w:jc w:val="both"/>
      </w:pPr>
      <w:r>
        <w:t>4. Во всех случаях, прежде</w:t>
      </w:r>
      <w:proofErr w:type="gramStart"/>
      <w:r>
        <w:t>,</w:t>
      </w:r>
      <w:proofErr w:type="gramEnd"/>
      <w:r>
        <w:t xml:space="preserve">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2C1611" w:rsidRDefault="002C1611" w:rsidP="002C1611">
      <w:pPr>
        <w:pStyle w:val="a3"/>
        <w:jc w:val="both"/>
      </w:pPr>
      <w: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2C1611" w:rsidRDefault="002C1611" w:rsidP="002C1611">
      <w:pPr>
        <w:pStyle w:val="a3"/>
        <w:jc w:val="both"/>
      </w:pPr>
      <w:r>
        <w:t>6. 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т.п.</w:t>
      </w:r>
    </w:p>
    <w:p w:rsidR="002C1611" w:rsidRDefault="002C1611" w:rsidP="002C1611">
      <w:pPr>
        <w:pStyle w:val="a3"/>
        <w:jc w:val="both"/>
      </w:pPr>
      <w:r>
        <w:t xml:space="preserve">7. При групповом переходе по льду надо двигаться на расстоянии 5 – 6 метров друг </w:t>
      </w:r>
      <w:proofErr w:type="gramStart"/>
      <w:r>
        <w:t>от</w:t>
      </w:r>
      <w:proofErr w:type="gramEnd"/>
      <w:r>
        <w:t xml:space="preserve"> друга, внимательно следя </w:t>
      </w:r>
      <w:proofErr w:type="gramStart"/>
      <w:r>
        <w:t>за</w:t>
      </w:r>
      <w:proofErr w:type="gramEnd"/>
      <w:r>
        <w:t xml:space="preserve"> идущим впереди.</w:t>
      </w:r>
    </w:p>
    <w:p w:rsidR="002C1611" w:rsidRDefault="002C1611" w:rsidP="002C1611">
      <w:pPr>
        <w:pStyle w:val="a3"/>
        <w:jc w:val="both"/>
      </w:pPr>
      <w:r>
        <w:t>8. При перевозке небольших по размерам, но тяжелых грузов, их следует класть на сани или брусья с большой площадью опоры.</w:t>
      </w:r>
    </w:p>
    <w:p w:rsidR="002C1611" w:rsidRDefault="002C1611" w:rsidP="002C1611">
      <w:pPr>
        <w:pStyle w:val="a3"/>
        <w:jc w:val="both"/>
      </w:pPr>
      <w:r>
        <w:t>9. 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2C1611" w:rsidRDefault="002C1611" w:rsidP="002C1611">
      <w:pPr>
        <w:pStyle w:val="a3"/>
        <w:jc w:val="both"/>
      </w:pPr>
      <w:r>
        <w:t>10. Запрещается ходить и кататься на льду в ночное время и, особенно, в незнакомых местах, за исключением специально оборудованных мест.</w:t>
      </w:r>
    </w:p>
    <w:p w:rsidR="002C1611" w:rsidRDefault="002C1611" w:rsidP="002C1611">
      <w:pPr>
        <w:pStyle w:val="a3"/>
        <w:jc w:val="both"/>
      </w:pPr>
      <w:r>
        <w:t>11. 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т.п.</w:t>
      </w:r>
    </w:p>
    <w:p w:rsidR="002C1611" w:rsidRDefault="002C1611" w:rsidP="002C1611">
      <w:pPr>
        <w:pStyle w:val="a3"/>
        <w:jc w:val="both"/>
      </w:pPr>
      <w: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8C0D06" w:rsidRDefault="002C1611" w:rsidP="002C1611">
      <w:pPr>
        <w:pStyle w:val="a3"/>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sectPr w:rsidR="008C0D06" w:rsidSect="002C1611">
      <w:pgSz w:w="11906" w:h="16838"/>
      <w:pgMar w:top="568"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1611"/>
    <w:rsid w:val="002C1611"/>
    <w:rsid w:val="008C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16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7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489</Words>
  <Characters>2793</Characters>
  <Application>Microsoft Office Word</Application>
  <DocSecurity>0</DocSecurity>
  <Lines>23</Lines>
  <Paragraphs>6</Paragraphs>
  <ScaleCrop>false</ScaleCrop>
  <Company>Hewlett-Packard Company</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2019-11-01T11:58:00Z</dcterms:created>
  <dcterms:modified xsi:type="dcterms:W3CDTF">2019-11-01T12:01:00Z</dcterms:modified>
</cp:coreProperties>
</file>